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819DD" w14:textId="04512AC3" w:rsidR="008F0B44" w:rsidRDefault="00CD18E3" w:rsidP="00CD18E3">
      <w:pPr>
        <w:jc w:val="center"/>
      </w:pPr>
      <w:r>
        <w:rPr>
          <w:noProof/>
        </w:rPr>
        <w:drawing>
          <wp:inline distT="0" distB="0" distL="0" distR="0" wp14:anchorId="2445DB16" wp14:editId="1E421748">
            <wp:extent cx="4119073" cy="1365983"/>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54680" cy="1377791"/>
                    </a:xfrm>
                    <a:prstGeom prst="rect">
                      <a:avLst/>
                    </a:prstGeom>
                  </pic:spPr>
                </pic:pic>
              </a:graphicData>
            </a:graphic>
          </wp:inline>
        </w:drawing>
      </w:r>
    </w:p>
    <w:p w14:paraId="1034F90C" w14:textId="77777777" w:rsidR="008F0B44" w:rsidRDefault="008F0B44" w:rsidP="008F0B44"/>
    <w:p w14:paraId="5B42F8F4" w14:textId="5C2F866D" w:rsidR="008F0B44" w:rsidRPr="00CD18E3" w:rsidRDefault="008F0B44" w:rsidP="00CD18E3">
      <w:pPr>
        <w:jc w:val="center"/>
        <w:rPr>
          <w:b/>
          <w:bCs/>
        </w:rPr>
      </w:pPr>
      <w:r w:rsidRPr="00CD18E3">
        <w:rPr>
          <w:b/>
          <w:bCs/>
        </w:rPr>
        <w:t>Internship Opportunities – Summer 202</w:t>
      </w:r>
      <w:r w:rsidR="00327C1F">
        <w:rPr>
          <w:b/>
          <w:bCs/>
        </w:rPr>
        <w:t>5</w:t>
      </w:r>
      <w:r w:rsidRPr="00CD18E3">
        <w:rPr>
          <w:b/>
          <w:bCs/>
        </w:rPr>
        <w:t>, Fall 202</w:t>
      </w:r>
      <w:r w:rsidR="00327C1F">
        <w:rPr>
          <w:b/>
          <w:bCs/>
        </w:rPr>
        <w:t>5</w:t>
      </w:r>
      <w:r w:rsidRPr="00CD18E3">
        <w:rPr>
          <w:b/>
          <w:bCs/>
        </w:rPr>
        <w:t>, and Spring 202</w:t>
      </w:r>
      <w:r w:rsidR="00327C1F">
        <w:rPr>
          <w:b/>
          <w:bCs/>
        </w:rPr>
        <w:t>6</w:t>
      </w:r>
    </w:p>
    <w:p w14:paraId="3B2A2509" w14:textId="77777777" w:rsidR="00CD18E3" w:rsidRDefault="00CD18E3" w:rsidP="00CD18E3">
      <w:pPr>
        <w:jc w:val="center"/>
      </w:pPr>
    </w:p>
    <w:p w14:paraId="3355A04D" w14:textId="3A8E27C2" w:rsidR="008F0B44" w:rsidRDefault="008F0B44" w:rsidP="008F0B44">
      <w:r w:rsidRPr="00CD18E3">
        <w:rPr>
          <w:b/>
          <w:bCs/>
        </w:rPr>
        <w:t>About Harmony:</w:t>
      </w:r>
      <w:r>
        <w:t xml:space="preserve"> Over the past 2</w:t>
      </w:r>
      <w:r w:rsidR="00327C1F">
        <w:t>8</w:t>
      </w:r>
      <w:r>
        <w:t xml:space="preserve"> years, Harmony has helped </w:t>
      </w:r>
      <w:r w:rsidR="00B66BF5">
        <w:t xml:space="preserve">individuals </w:t>
      </w:r>
      <w:r>
        <w:t xml:space="preserve">we serve live their best lives. We are a leader in trauma-responsive services and training. Today our team of experts, innovative programs, and evidence-based solutions uniquely position us to serve children and families experiencing the challenges, stressors, and trauma of modern life ranging from the most common to the most complex.  </w:t>
      </w:r>
    </w:p>
    <w:p w14:paraId="6AAD6728" w14:textId="77777777" w:rsidR="00B66BF5" w:rsidRDefault="00B66BF5" w:rsidP="008F0B44"/>
    <w:p w14:paraId="76F386E1" w14:textId="5ADB9964" w:rsidR="008F0B44" w:rsidRDefault="008F0B44" w:rsidP="008F0B44">
      <w:r>
        <w:t xml:space="preserve">General Requirements:   </w:t>
      </w:r>
    </w:p>
    <w:p w14:paraId="35988A57" w14:textId="77777777" w:rsidR="00CD18E3" w:rsidRDefault="00CD18E3" w:rsidP="008F0B44"/>
    <w:p w14:paraId="5E7ADF0C" w14:textId="77777777" w:rsidR="00CD18E3" w:rsidRDefault="008F0B44" w:rsidP="008F0B44">
      <w:pPr>
        <w:pStyle w:val="ListParagraph"/>
        <w:numPr>
          <w:ilvl w:val="0"/>
          <w:numId w:val="5"/>
        </w:numPr>
      </w:pPr>
      <w:r>
        <w:t xml:space="preserve">Excellent communication skills (written and oral)   </w:t>
      </w:r>
    </w:p>
    <w:p w14:paraId="0FCE214B" w14:textId="77777777" w:rsidR="00CD18E3" w:rsidRDefault="008F0B44" w:rsidP="008F0B44">
      <w:pPr>
        <w:pStyle w:val="ListParagraph"/>
        <w:numPr>
          <w:ilvl w:val="0"/>
          <w:numId w:val="5"/>
        </w:numPr>
      </w:pPr>
      <w:r>
        <w:t xml:space="preserve">Commitment to learning, inclusion, and helping others  </w:t>
      </w:r>
    </w:p>
    <w:p w14:paraId="01E72912" w14:textId="77777777" w:rsidR="00CD18E3" w:rsidRDefault="008F0B44" w:rsidP="008F0B44">
      <w:pPr>
        <w:pStyle w:val="ListParagraph"/>
        <w:numPr>
          <w:ilvl w:val="0"/>
          <w:numId w:val="5"/>
        </w:numPr>
      </w:pPr>
      <w:r>
        <w:t xml:space="preserve">Ability to collaborate and problem solve   </w:t>
      </w:r>
    </w:p>
    <w:p w14:paraId="17376367" w14:textId="0A8A979D" w:rsidR="008F0B44" w:rsidRDefault="008F0B44" w:rsidP="008F0B44">
      <w:pPr>
        <w:pStyle w:val="ListParagraph"/>
        <w:numPr>
          <w:ilvl w:val="0"/>
          <w:numId w:val="5"/>
        </w:numPr>
      </w:pPr>
      <w:r>
        <w:t xml:space="preserve">Proficient computer skills including Microsoft Suite   </w:t>
      </w:r>
    </w:p>
    <w:p w14:paraId="42ED2DD3" w14:textId="77777777" w:rsidR="008F0B44" w:rsidRDefault="008F0B44" w:rsidP="008F0B44">
      <w:r>
        <w:t xml:space="preserve">  </w:t>
      </w:r>
    </w:p>
    <w:p w14:paraId="2003D577" w14:textId="37FFEC7F" w:rsidR="008F0B44" w:rsidRDefault="008F0B44" w:rsidP="008F0B44">
      <w:r>
        <w:t xml:space="preserve">Inquiries and Applications: Please submit a resume and internship application to </w:t>
      </w:r>
      <w:r w:rsidR="00F32823">
        <w:t>Kaelynn Stewart</w:t>
      </w:r>
      <w:r>
        <w:t xml:space="preserve">, Operations Coordinator at kaelynn@harmonyfamilycenter.org.   </w:t>
      </w:r>
    </w:p>
    <w:p w14:paraId="70208326" w14:textId="77777777" w:rsidR="00CD18E3" w:rsidRDefault="00CD18E3" w:rsidP="008F0B44"/>
    <w:p w14:paraId="4E20F997" w14:textId="77777777" w:rsidR="008F0B44" w:rsidRPr="00CD18E3" w:rsidRDefault="008F0B44" w:rsidP="008F0B44">
      <w:pPr>
        <w:rPr>
          <w:i/>
          <w:iCs/>
        </w:rPr>
      </w:pPr>
      <w:r w:rsidRPr="00CD18E3">
        <w:rPr>
          <w:i/>
          <w:iCs/>
        </w:rPr>
        <w:t xml:space="preserve">Note: All internships are unpaid. Harmony does not allow bachelors level students to carry a caseload and some positions may not meet requirements for bachelor or masters level clinical students. Positions may be combined, and students may apply to more than one position. Harmony’s main office is in Knoxville, TN and Camp Montvale is in Maryville, TN. All positions require successful background checks and drug screening.   </w:t>
      </w:r>
    </w:p>
    <w:p w14:paraId="6213FB02" w14:textId="1426FC85" w:rsidR="008F0B44" w:rsidRDefault="008F0B44" w:rsidP="008F0B44">
      <w:r>
        <w:t xml:space="preserve">______________________________________________________________________________ </w:t>
      </w:r>
    </w:p>
    <w:p w14:paraId="0B5DED49" w14:textId="507AE9E1" w:rsidR="008F0B44" w:rsidRDefault="008F0B44" w:rsidP="004A7EFB"/>
    <w:p w14:paraId="6D313192" w14:textId="5D304B76" w:rsidR="00D53DA4" w:rsidRDefault="00D53DA4" w:rsidP="00D53DA4">
      <w:r>
        <w:rPr>
          <w:b/>
          <w:bCs/>
        </w:rPr>
        <w:t>Development and Operations</w:t>
      </w:r>
      <w:r w:rsidRPr="00CD18E3">
        <w:rPr>
          <w:b/>
          <w:bCs/>
        </w:rPr>
        <w:t xml:space="preserve"> Intern:</w:t>
      </w:r>
      <w:r>
        <w:t xml:space="preserve"> Student will collaborate with the Continuous Improvement Director to plan and implement organizational strategy related to operations and development. Position can be tailored to interests including marketing and fundraising and/or non-profit administration and operations. </w:t>
      </w:r>
      <w:r w:rsidR="00EE5AE5">
        <w:t>S</w:t>
      </w:r>
      <w:r w:rsidR="00EE5AE5" w:rsidRPr="00EE5AE5">
        <w:t xml:space="preserve">tudent </w:t>
      </w:r>
      <w:r w:rsidR="00EE5AE5">
        <w:t>sh</w:t>
      </w:r>
      <w:r w:rsidR="00EE5AE5" w:rsidRPr="00EE5AE5">
        <w:t>ould have an interest in non-profit administration including operations, policy, staff satisfaction, marketing and advertising</w:t>
      </w:r>
      <w:r w:rsidR="00EE5AE5">
        <w:t>.</w:t>
      </w:r>
    </w:p>
    <w:p w14:paraId="1347B1FE" w14:textId="77777777" w:rsidR="00D53DA4" w:rsidRDefault="00D53DA4" w:rsidP="00D53DA4">
      <w:r>
        <w:t xml:space="preserve"> </w:t>
      </w:r>
    </w:p>
    <w:p w14:paraId="335FA400" w14:textId="77777777" w:rsidR="00F5232F" w:rsidRPr="00F5232F" w:rsidRDefault="00F5232F" w:rsidP="00F5232F">
      <w:pPr>
        <w:numPr>
          <w:ilvl w:val="0"/>
          <w:numId w:val="13"/>
        </w:numPr>
      </w:pPr>
      <w:r w:rsidRPr="00F5232F">
        <w:t>Availability: Fall 2025 &amp; Spring 2026</w:t>
      </w:r>
    </w:p>
    <w:p w14:paraId="7723624C" w14:textId="77777777" w:rsidR="00F5232F" w:rsidRPr="00F5232F" w:rsidRDefault="00F5232F" w:rsidP="00F5232F">
      <w:pPr>
        <w:numPr>
          <w:ilvl w:val="0"/>
          <w:numId w:val="13"/>
        </w:numPr>
      </w:pPr>
      <w:r w:rsidRPr="00F5232F">
        <w:t>Supervision: MSW</w:t>
      </w:r>
    </w:p>
    <w:p w14:paraId="237EF6B2" w14:textId="77777777" w:rsidR="00F5232F" w:rsidRPr="00F5232F" w:rsidRDefault="00F5232F" w:rsidP="00F5232F">
      <w:pPr>
        <w:numPr>
          <w:ilvl w:val="0"/>
          <w:numId w:val="13"/>
        </w:numPr>
      </w:pPr>
      <w:r w:rsidRPr="00F5232F">
        <w:lastRenderedPageBreak/>
        <w:t>Preferred Programs: BSW, MSW, or related field (i.e. Child and Family, Sociology) preferred; open to Marketing and Communications, Business, and Nonprofit Administration programs</w:t>
      </w:r>
    </w:p>
    <w:p w14:paraId="58CAD285" w14:textId="77777777" w:rsidR="00F5232F" w:rsidRPr="00F5232F" w:rsidRDefault="00F5232F" w:rsidP="00F5232F">
      <w:pPr>
        <w:numPr>
          <w:ilvl w:val="0"/>
          <w:numId w:val="13"/>
        </w:numPr>
      </w:pPr>
      <w:r w:rsidRPr="00F5232F">
        <w:t>Hours: Flexible; no minimum hours; maximum of 24 hours per week; some daytime hours preferred </w:t>
      </w:r>
    </w:p>
    <w:p w14:paraId="77FB1992" w14:textId="77777777" w:rsidR="00F5232F" w:rsidRPr="00F5232F" w:rsidRDefault="00F5232F" w:rsidP="00F5232F">
      <w:pPr>
        <w:numPr>
          <w:ilvl w:val="0"/>
          <w:numId w:val="13"/>
        </w:numPr>
      </w:pPr>
      <w:r w:rsidRPr="00F5232F">
        <w:t>Some in-person hours preferred (West Knoxville or Maryville) but position can be hybrid</w:t>
      </w:r>
    </w:p>
    <w:p w14:paraId="0391A833" w14:textId="77777777" w:rsidR="00D53DA4" w:rsidRDefault="00D53DA4" w:rsidP="009202C8">
      <w:pPr>
        <w:rPr>
          <w:b/>
          <w:bCs/>
        </w:rPr>
      </w:pPr>
    </w:p>
    <w:p w14:paraId="4D4BCB3B" w14:textId="61CED21B" w:rsidR="009202C8" w:rsidRPr="009202C8" w:rsidRDefault="008D09B7" w:rsidP="009202C8">
      <w:r>
        <w:rPr>
          <w:b/>
          <w:bCs/>
        </w:rPr>
        <w:t>Montvale Therapeutics</w:t>
      </w:r>
      <w:r w:rsidR="009202C8" w:rsidRPr="009202C8">
        <w:rPr>
          <w:b/>
          <w:bCs/>
        </w:rPr>
        <w:t xml:space="preserve"> Intern:</w:t>
      </w:r>
      <w:r w:rsidRPr="005F7FC5">
        <w:t xml:space="preserve"> </w:t>
      </w:r>
      <w:r w:rsidR="005F7FC5" w:rsidRPr="005F7FC5">
        <w:t xml:space="preserve">Internship learning objectives will center around program development of Montvale's Therapeutics department, including animal-assisted experiences, nature-based therapeutics, individual and group work, therapeutic camps, and occupational therapy. </w:t>
      </w:r>
      <w:r w:rsidR="009202C8" w:rsidRPr="009202C8">
        <w:t>Clinical experiences to include but not limited to education around group protocols, development of individual equine assisted experiences for clients’ personal development, equine assisted psychotherapy, ethics/procedures/standards related to equine facilitated experiences. Duties may additionally include administrative support for fundraising, marketing, and community outreach.  Intern supervisor is equine program coordinator and licensed occupational therapist in the state of Tennessee. </w:t>
      </w:r>
    </w:p>
    <w:p w14:paraId="6FC07ECE" w14:textId="77777777" w:rsidR="009202C8" w:rsidRPr="009202C8" w:rsidRDefault="009202C8" w:rsidP="009202C8">
      <w:r w:rsidRPr="009202C8">
        <w:t> </w:t>
      </w:r>
    </w:p>
    <w:p w14:paraId="46CDA603" w14:textId="77777777" w:rsidR="009202C8" w:rsidRPr="009202C8" w:rsidRDefault="009202C8" w:rsidP="009202C8">
      <w:pPr>
        <w:numPr>
          <w:ilvl w:val="0"/>
          <w:numId w:val="12"/>
        </w:numPr>
      </w:pPr>
      <w:r w:rsidRPr="009202C8">
        <w:t>Availability: Summer, Fall, and Spring  </w:t>
      </w:r>
    </w:p>
    <w:p w14:paraId="5A66A09F" w14:textId="40ED040F" w:rsidR="009202C8" w:rsidRPr="009202C8" w:rsidRDefault="009202C8" w:rsidP="009202C8">
      <w:pPr>
        <w:numPr>
          <w:ilvl w:val="0"/>
          <w:numId w:val="12"/>
        </w:numPr>
      </w:pPr>
      <w:r w:rsidRPr="009202C8">
        <w:t>Preferred Programs: Recreational Therapy</w:t>
      </w:r>
      <w:r w:rsidR="001B528E">
        <w:t xml:space="preserve">, </w:t>
      </w:r>
      <w:r w:rsidRPr="009202C8">
        <w:t>Occupational Therapy</w:t>
      </w:r>
      <w:r w:rsidR="001B528E">
        <w:t xml:space="preserve">, </w:t>
      </w:r>
      <w:r w:rsidR="001B528E" w:rsidRPr="001B528E">
        <w:t>Psychology, Communications</w:t>
      </w:r>
      <w:r w:rsidRPr="009202C8">
        <w:t>. Bachelor’s and Master’s students are eligible, but this position does not offer direct occupational therapy services. </w:t>
      </w:r>
    </w:p>
    <w:p w14:paraId="2E2CE44E" w14:textId="77777777" w:rsidR="009202C8" w:rsidRPr="009202C8" w:rsidRDefault="009202C8" w:rsidP="009202C8">
      <w:pPr>
        <w:numPr>
          <w:ilvl w:val="0"/>
          <w:numId w:val="12"/>
        </w:numPr>
      </w:pPr>
      <w:r w:rsidRPr="009202C8">
        <w:t>Schedule: Daytime, afternoon, and evening flexibility during weekdays required, with weekend flexibility to assist with camps and community events  </w:t>
      </w:r>
    </w:p>
    <w:p w14:paraId="0B3F576F" w14:textId="2B6E3E02" w:rsidR="009202C8" w:rsidRPr="009202C8" w:rsidRDefault="009202C8" w:rsidP="009202C8">
      <w:pPr>
        <w:numPr>
          <w:ilvl w:val="0"/>
          <w:numId w:val="12"/>
        </w:numPr>
      </w:pPr>
      <w:r w:rsidRPr="009202C8">
        <w:t xml:space="preserve">Location: </w:t>
      </w:r>
      <w:r w:rsidR="008E7CAE">
        <w:t xml:space="preserve">Harmony’s </w:t>
      </w:r>
      <w:r w:rsidR="00843B0F">
        <w:t>Montvale Springs</w:t>
      </w:r>
      <w:r w:rsidR="008E7CAE">
        <w:t xml:space="preserve"> location in</w:t>
      </w:r>
      <w:r w:rsidR="00843B0F">
        <w:t xml:space="preserve"> </w:t>
      </w:r>
      <w:r w:rsidRPr="009202C8">
        <w:t>Maryville, TN  </w:t>
      </w:r>
    </w:p>
    <w:p w14:paraId="180A01A9" w14:textId="77777777" w:rsidR="009202C8" w:rsidRPr="009202C8" w:rsidRDefault="009202C8" w:rsidP="009202C8">
      <w:pPr>
        <w:numPr>
          <w:ilvl w:val="0"/>
          <w:numId w:val="12"/>
        </w:numPr>
      </w:pPr>
      <w:r w:rsidRPr="009202C8">
        <w:t>Experience with animals required </w:t>
      </w:r>
    </w:p>
    <w:p w14:paraId="52EE7D0C" w14:textId="77777777" w:rsidR="009202C8" w:rsidRPr="009202C8" w:rsidRDefault="009202C8" w:rsidP="009202C8">
      <w:pPr>
        <w:numPr>
          <w:ilvl w:val="0"/>
          <w:numId w:val="12"/>
        </w:numPr>
      </w:pPr>
      <w:r w:rsidRPr="009202C8">
        <w:t>Applicant should be comfortable working with children and families, sensitive to diversity, and able to be on their feet outdoors for long periods of time.</w:t>
      </w:r>
    </w:p>
    <w:p w14:paraId="428BB5CB" w14:textId="22063825" w:rsidR="0073143C" w:rsidRDefault="008F0B44" w:rsidP="0073143C">
      <w:r>
        <w:t xml:space="preserve">      </w:t>
      </w:r>
    </w:p>
    <w:p w14:paraId="1C6AC697" w14:textId="19CE04EB" w:rsidR="00C33E07" w:rsidRPr="00C33E07" w:rsidRDefault="007F10BA" w:rsidP="00C33E07">
      <w:r>
        <w:rPr>
          <w:b/>
          <w:bCs/>
        </w:rPr>
        <w:t>Educational Advocacy Intern</w:t>
      </w:r>
      <w:r w:rsidR="00C33E07" w:rsidRPr="00C33E07">
        <w:rPr>
          <w:b/>
          <w:bCs/>
        </w:rPr>
        <w:t>:</w:t>
      </w:r>
      <w:r w:rsidR="00C33E07">
        <w:rPr>
          <w:b/>
          <w:bCs/>
          <w:i/>
          <w:iCs/>
        </w:rPr>
        <w:t xml:space="preserve"> </w:t>
      </w:r>
      <w:r w:rsidR="00A47D97" w:rsidRPr="00A47D97">
        <w:t xml:space="preserve">Harmony’s </w:t>
      </w:r>
      <w:r w:rsidR="00A47D97">
        <w:t xml:space="preserve">Educational Advocacy </w:t>
      </w:r>
      <w:r w:rsidR="00A47D97" w:rsidRPr="00A47D97">
        <w:t>p</w:t>
      </w:r>
      <w:r w:rsidR="00A47D97">
        <w:t xml:space="preserve">rogram </w:t>
      </w:r>
      <w:r w:rsidR="00A47D97" w:rsidRPr="00A47D97">
        <w:t>staff use their specialized training and years of experience to offer support, education, and assistance to families navigating educational services and systems</w:t>
      </w:r>
      <w:r w:rsidR="00C33E07" w:rsidRPr="00C33E07">
        <w:t>.</w:t>
      </w:r>
      <w:r w:rsidR="00DC0BD7">
        <w:t xml:space="preserve"> Internship d</w:t>
      </w:r>
      <w:r w:rsidR="004A4C53">
        <w:t>uties include d</w:t>
      </w:r>
      <w:r w:rsidR="004A4C53" w:rsidRPr="004A4C53">
        <w:t>ocument creation regarding education advocacy</w:t>
      </w:r>
      <w:r w:rsidR="004A4C53">
        <w:t xml:space="preserve"> as well as</w:t>
      </w:r>
      <w:r w:rsidR="004A4C53" w:rsidRPr="004A4C53">
        <w:t xml:space="preserve"> attendance at parent meetings</w:t>
      </w:r>
      <w:r w:rsidR="004A4C53">
        <w:t>.</w:t>
      </w:r>
    </w:p>
    <w:p w14:paraId="47514F98" w14:textId="77777777" w:rsidR="00C33E07" w:rsidRPr="00C33E07" w:rsidRDefault="00C33E07" w:rsidP="00C33E07">
      <w:r w:rsidRPr="00C33E07">
        <w:t> </w:t>
      </w:r>
    </w:p>
    <w:p w14:paraId="6F572464" w14:textId="62021EEB" w:rsidR="00540724" w:rsidRDefault="00540724" w:rsidP="00C33E07">
      <w:pPr>
        <w:numPr>
          <w:ilvl w:val="0"/>
          <w:numId w:val="11"/>
        </w:numPr>
      </w:pPr>
      <w:r>
        <w:t xml:space="preserve">Availability: </w:t>
      </w:r>
      <w:r w:rsidR="00CB530C">
        <w:t>Summer 2025 &amp; Fall 2025</w:t>
      </w:r>
    </w:p>
    <w:p w14:paraId="156751AA" w14:textId="0F9F5A48" w:rsidR="00C33E07" w:rsidRPr="00C33E07" w:rsidRDefault="00C33E07" w:rsidP="00C33E07">
      <w:pPr>
        <w:numPr>
          <w:ilvl w:val="0"/>
          <w:numId w:val="11"/>
        </w:numPr>
      </w:pPr>
      <w:r w:rsidRPr="00C33E07">
        <w:t xml:space="preserve">Preferred Program: </w:t>
      </w:r>
      <w:r w:rsidR="002576FF" w:rsidRPr="002576FF">
        <w:t>Education or Family and Consumer Sciences</w:t>
      </w:r>
    </w:p>
    <w:p w14:paraId="37B49943" w14:textId="795DA2F1" w:rsidR="00C33E07" w:rsidRPr="00C33E07" w:rsidRDefault="00C33E07" w:rsidP="00C33E07">
      <w:pPr>
        <w:numPr>
          <w:ilvl w:val="0"/>
          <w:numId w:val="11"/>
        </w:numPr>
      </w:pPr>
      <w:r w:rsidRPr="00C33E07">
        <w:t xml:space="preserve">Location: </w:t>
      </w:r>
      <w:r w:rsidR="002F1A6E">
        <w:t>Harmony’s Therapeutic Services office in West Knoxville</w:t>
      </w:r>
    </w:p>
    <w:p w14:paraId="0DB09168" w14:textId="2DB1279B" w:rsidR="00C33E07" w:rsidRDefault="00C33E07" w:rsidP="00C33E07">
      <w:pPr>
        <w:numPr>
          <w:ilvl w:val="0"/>
          <w:numId w:val="11"/>
        </w:numPr>
      </w:pPr>
      <w:r w:rsidRPr="00C33E07">
        <w:t xml:space="preserve">Hours: </w:t>
      </w:r>
      <w:r w:rsidR="002F1A6E">
        <w:t>10-15 per week</w:t>
      </w:r>
    </w:p>
    <w:p w14:paraId="6E265E16" w14:textId="77777777" w:rsidR="009F5E7B" w:rsidRDefault="009F5E7B" w:rsidP="009F5E7B"/>
    <w:p w14:paraId="45EB18F1" w14:textId="6A3395A1" w:rsidR="009F5E7B" w:rsidRDefault="00CB530C" w:rsidP="00E04054">
      <w:r>
        <w:rPr>
          <w:b/>
          <w:bCs/>
        </w:rPr>
        <w:t>Permanency</w:t>
      </w:r>
      <w:r w:rsidR="009F5E7B" w:rsidRPr="00CD18E3">
        <w:rPr>
          <w:b/>
          <w:bCs/>
        </w:rPr>
        <w:t xml:space="preserve"> Intern:</w:t>
      </w:r>
      <w:r w:rsidR="009F5E7B">
        <w:t xml:space="preserve"> </w:t>
      </w:r>
      <w:r w:rsidR="00E04054">
        <w:t>Student</w:t>
      </w:r>
      <w:r w:rsidR="00E04054" w:rsidRPr="00E04054">
        <w:t xml:space="preserve"> will support and observe Harmony’s permanency programs including FOCUS, HART,</w:t>
      </w:r>
      <w:r w:rsidR="005626D6">
        <w:t xml:space="preserve"> and more.</w:t>
      </w:r>
    </w:p>
    <w:p w14:paraId="67289CCE" w14:textId="3D5F8A8F" w:rsidR="009F5E7B" w:rsidRDefault="009F5E7B" w:rsidP="009F5E7B">
      <w:pPr>
        <w:pStyle w:val="ListParagraph"/>
        <w:numPr>
          <w:ilvl w:val="0"/>
          <w:numId w:val="7"/>
        </w:numPr>
      </w:pPr>
      <w:r>
        <w:t xml:space="preserve">Availability: </w:t>
      </w:r>
      <w:r w:rsidR="00C6333D">
        <w:t xml:space="preserve">Summer, </w:t>
      </w:r>
      <w:r>
        <w:t>Fall</w:t>
      </w:r>
      <w:r w:rsidR="00C6333D">
        <w:t>,</w:t>
      </w:r>
      <w:r>
        <w:t xml:space="preserve"> and Spring   </w:t>
      </w:r>
    </w:p>
    <w:p w14:paraId="1C148113" w14:textId="5BCB59B4" w:rsidR="009F5E7B" w:rsidRDefault="009F5E7B" w:rsidP="009F5E7B">
      <w:pPr>
        <w:pStyle w:val="ListParagraph"/>
        <w:numPr>
          <w:ilvl w:val="0"/>
          <w:numId w:val="7"/>
        </w:numPr>
      </w:pPr>
      <w:r>
        <w:t xml:space="preserve">Preferred Program: </w:t>
      </w:r>
      <w:r w:rsidR="005626D6">
        <w:t>BSW, MSW</w:t>
      </w:r>
      <w:r>
        <w:t xml:space="preserve"> </w:t>
      </w:r>
    </w:p>
    <w:p w14:paraId="59A88181" w14:textId="72F31C95" w:rsidR="009F5E7B" w:rsidRDefault="009F5E7B" w:rsidP="009F5E7B">
      <w:pPr>
        <w:pStyle w:val="ListParagraph"/>
        <w:numPr>
          <w:ilvl w:val="0"/>
          <w:numId w:val="7"/>
        </w:numPr>
      </w:pPr>
      <w:r>
        <w:t xml:space="preserve">Location: </w:t>
      </w:r>
      <w:r w:rsidR="005626D6">
        <w:t>Remote</w:t>
      </w:r>
      <w:r>
        <w:t xml:space="preserve">  </w:t>
      </w:r>
    </w:p>
    <w:p w14:paraId="4BC8259B" w14:textId="3CEADEC2" w:rsidR="009F5E7B" w:rsidRDefault="009F5E7B" w:rsidP="00887A98">
      <w:pPr>
        <w:pStyle w:val="ListParagraph"/>
        <w:numPr>
          <w:ilvl w:val="0"/>
          <w:numId w:val="7"/>
        </w:numPr>
      </w:pPr>
      <w:r>
        <w:t xml:space="preserve">Hours: </w:t>
      </w:r>
      <w:r w:rsidR="005626D6">
        <w:t>Flexible, with</w:t>
      </w:r>
      <w:r w:rsidR="00142469">
        <w:t xml:space="preserve"> </w:t>
      </w:r>
      <w:r w:rsidR="00843B0F">
        <w:t xml:space="preserve">required </w:t>
      </w:r>
      <w:r w:rsidR="00142469">
        <w:t xml:space="preserve">availability </w:t>
      </w:r>
      <w:r w:rsidR="00142469" w:rsidRPr="00142469">
        <w:t>to participate during some business hours</w:t>
      </w:r>
    </w:p>
    <w:p w14:paraId="1640E51D" w14:textId="77777777" w:rsidR="000B0472" w:rsidRDefault="000B0472" w:rsidP="000B0472"/>
    <w:p w14:paraId="62F7F3D5" w14:textId="6A6D33EA" w:rsidR="000B0472" w:rsidRDefault="000B0472" w:rsidP="000B0472">
      <w:r>
        <w:rPr>
          <w:b/>
          <w:bCs/>
        </w:rPr>
        <w:t>Resource Center Intern</w:t>
      </w:r>
      <w:r w:rsidRPr="00CD18E3">
        <w:rPr>
          <w:b/>
          <w:bCs/>
        </w:rPr>
        <w:t>:</w:t>
      </w:r>
      <w:r>
        <w:t xml:space="preserve"> Student</w:t>
      </w:r>
      <w:r w:rsidRPr="00E04054">
        <w:t xml:space="preserve"> will support and observe Harmony’s </w:t>
      </w:r>
      <w:r w:rsidR="009E245B">
        <w:t xml:space="preserve">range of Resource Center programs as an assistant to the Resource Center </w:t>
      </w:r>
      <w:r w:rsidR="0069320B">
        <w:t>Coordinator</w:t>
      </w:r>
      <w:r w:rsidR="009E245B">
        <w:t>.</w:t>
      </w:r>
    </w:p>
    <w:p w14:paraId="5D522B29" w14:textId="77777777" w:rsidR="000B0472" w:rsidRDefault="000B0472" w:rsidP="000B0472">
      <w:pPr>
        <w:pStyle w:val="ListParagraph"/>
        <w:numPr>
          <w:ilvl w:val="0"/>
          <w:numId w:val="7"/>
        </w:numPr>
      </w:pPr>
      <w:r>
        <w:t xml:space="preserve">Availability: Summer, Fall, and Spring   </w:t>
      </w:r>
    </w:p>
    <w:p w14:paraId="344EBC9B" w14:textId="5D545146" w:rsidR="000B0472" w:rsidRDefault="000B0472" w:rsidP="000B0472">
      <w:pPr>
        <w:pStyle w:val="ListParagraph"/>
        <w:numPr>
          <w:ilvl w:val="0"/>
          <w:numId w:val="7"/>
        </w:numPr>
      </w:pPr>
      <w:r>
        <w:t xml:space="preserve">Preferred Program: </w:t>
      </w:r>
      <w:r w:rsidR="008D5944" w:rsidRPr="008D5944">
        <w:t>Recreational Therapy or Child and Family Studies</w:t>
      </w:r>
    </w:p>
    <w:p w14:paraId="4BA651B0" w14:textId="7264BCFB" w:rsidR="000B0472" w:rsidRDefault="000B0472" w:rsidP="000B0472">
      <w:pPr>
        <w:pStyle w:val="ListParagraph"/>
        <w:numPr>
          <w:ilvl w:val="0"/>
          <w:numId w:val="7"/>
        </w:numPr>
      </w:pPr>
      <w:r>
        <w:t xml:space="preserve">Location: </w:t>
      </w:r>
      <w:r w:rsidR="0044698C">
        <w:t>Hybrid</w:t>
      </w:r>
      <w:r w:rsidR="00390B09">
        <w:t xml:space="preserve"> </w:t>
      </w:r>
      <w:r w:rsidR="0044698C">
        <w:t>remote/Knoxville office/</w:t>
      </w:r>
      <w:r w:rsidR="00390B09">
        <w:t>e</w:t>
      </w:r>
      <w:r w:rsidR="0044698C">
        <w:t>vents</w:t>
      </w:r>
    </w:p>
    <w:p w14:paraId="46989C70" w14:textId="0E050AAB" w:rsidR="000B0472" w:rsidRPr="00C33E07" w:rsidRDefault="000B0472" w:rsidP="000B0472">
      <w:pPr>
        <w:pStyle w:val="ListParagraph"/>
        <w:numPr>
          <w:ilvl w:val="0"/>
          <w:numId w:val="7"/>
        </w:numPr>
      </w:pPr>
      <w:r>
        <w:t>Hours: Flexible</w:t>
      </w:r>
      <w:r w:rsidR="00204901">
        <w:t>; can try to meet internship requirements on a case-by-case basis</w:t>
      </w:r>
    </w:p>
    <w:p w14:paraId="2F336D61" w14:textId="77777777" w:rsidR="000B0472" w:rsidRPr="00C33E07" w:rsidRDefault="000B0472" w:rsidP="000B0472"/>
    <w:p w14:paraId="7515BCB9" w14:textId="1DB2ED82" w:rsidR="008F0B44" w:rsidRDefault="008F0B44" w:rsidP="008F0B44"/>
    <w:p w14:paraId="3C66C53C" w14:textId="77777777" w:rsidR="00DA5B1B" w:rsidRDefault="00DA5B1B" w:rsidP="008F0B44"/>
    <w:p w14:paraId="5DF5ECD5" w14:textId="63A497F7" w:rsidR="008F0B44" w:rsidRDefault="008F0B44" w:rsidP="008F0B44">
      <w:r>
        <w:t xml:space="preserve">Other Opportunities:   </w:t>
      </w:r>
    </w:p>
    <w:p w14:paraId="3E8B8950" w14:textId="77777777" w:rsidR="008F0B44" w:rsidRDefault="008F0B44" w:rsidP="008F0B44">
      <w:r>
        <w:t xml:space="preserve">  </w:t>
      </w:r>
    </w:p>
    <w:p w14:paraId="5EF3C4DE" w14:textId="77777777" w:rsidR="00CD18E3" w:rsidRDefault="00A36357" w:rsidP="00A36357">
      <w:pPr>
        <w:pStyle w:val="ListParagraph"/>
        <w:numPr>
          <w:ilvl w:val="0"/>
          <w:numId w:val="3"/>
        </w:numPr>
      </w:pPr>
      <w:r>
        <w:t xml:space="preserve">To stay </w:t>
      </w:r>
      <w:proofErr w:type="gramStart"/>
      <w:r>
        <w:t>up-to-date</w:t>
      </w:r>
      <w:proofErr w:type="gramEnd"/>
      <w:r>
        <w:t xml:space="preserve"> on volunteer opportunities, subscribe to our newsletter!</w:t>
      </w:r>
    </w:p>
    <w:p w14:paraId="733B21DC" w14:textId="1E05C8C4" w:rsidR="00A36357" w:rsidRDefault="00A36357" w:rsidP="00A36357">
      <w:pPr>
        <w:pStyle w:val="ListParagraph"/>
        <w:numPr>
          <w:ilvl w:val="0"/>
          <w:numId w:val="3"/>
        </w:numPr>
      </w:pPr>
      <w:r>
        <w:t>If you do not have space in your schedule for a regular internship, we do take student volunteers!</w:t>
      </w:r>
      <w:r w:rsidR="00CD18E3">
        <w:t xml:space="preserve"> Please contact </w:t>
      </w:r>
      <w:hyperlink r:id="rId9" w:history="1">
        <w:r w:rsidR="00CD18E3" w:rsidRPr="0097157C">
          <w:rPr>
            <w:rStyle w:val="Hyperlink"/>
          </w:rPr>
          <w:t>kaelynn@harmonyfamilycenter.org</w:t>
        </w:r>
      </w:hyperlink>
      <w:r w:rsidR="00CD18E3">
        <w:t xml:space="preserve"> if you have any questions about our Student Volunteer Program.</w:t>
      </w:r>
    </w:p>
    <w:p w14:paraId="6D8C4317" w14:textId="11345799" w:rsidR="00E1337E" w:rsidRDefault="008F0B44" w:rsidP="008F0B44">
      <w:r>
        <w:t xml:space="preserve">  </w:t>
      </w:r>
    </w:p>
    <w:sectPr w:rsidR="00E133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7ED8"/>
    <w:multiLevelType w:val="hybridMultilevel"/>
    <w:tmpl w:val="DCCC2B10"/>
    <w:lvl w:ilvl="0" w:tplc="25FC97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14C65"/>
    <w:multiLevelType w:val="hybridMultilevel"/>
    <w:tmpl w:val="034E0264"/>
    <w:lvl w:ilvl="0" w:tplc="25FC97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30FE0"/>
    <w:multiLevelType w:val="multilevel"/>
    <w:tmpl w:val="53EA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A93AAC"/>
    <w:multiLevelType w:val="multilevel"/>
    <w:tmpl w:val="32646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076424"/>
    <w:multiLevelType w:val="hybridMultilevel"/>
    <w:tmpl w:val="0E0C330A"/>
    <w:lvl w:ilvl="0" w:tplc="25FC97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00D33"/>
    <w:multiLevelType w:val="hybridMultilevel"/>
    <w:tmpl w:val="35046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E451DC"/>
    <w:multiLevelType w:val="hybridMultilevel"/>
    <w:tmpl w:val="4A667AE4"/>
    <w:lvl w:ilvl="0" w:tplc="0CF67BAA">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621306">
      <w:start w:val="1"/>
      <w:numFmt w:val="bullet"/>
      <w:lvlText w:val="o"/>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68F202">
      <w:start w:val="1"/>
      <w:numFmt w:val="bullet"/>
      <w:lvlText w:val="▪"/>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12D22E">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609148">
      <w:start w:val="1"/>
      <w:numFmt w:val="bullet"/>
      <w:lvlText w:val="o"/>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663E7C">
      <w:start w:val="1"/>
      <w:numFmt w:val="bullet"/>
      <w:lvlText w:val="▪"/>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AEC3BE0">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1030FE">
      <w:start w:val="1"/>
      <w:numFmt w:val="bullet"/>
      <w:lvlText w:val="o"/>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720BF6">
      <w:start w:val="1"/>
      <w:numFmt w:val="bullet"/>
      <w:lvlText w:val="▪"/>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3D84FDD"/>
    <w:multiLevelType w:val="hybridMultilevel"/>
    <w:tmpl w:val="238C2E50"/>
    <w:lvl w:ilvl="0" w:tplc="25FC97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00349A"/>
    <w:multiLevelType w:val="hybridMultilevel"/>
    <w:tmpl w:val="64A80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7444ED"/>
    <w:multiLevelType w:val="hybridMultilevel"/>
    <w:tmpl w:val="1320F4E2"/>
    <w:lvl w:ilvl="0" w:tplc="2954C830">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6E9BB2">
      <w:start w:val="1"/>
      <w:numFmt w:val="bullet"/>
      <w:lvlText w:val="o"/>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9E2774">
      <w:start w:val="1"/>
      <w:numFmt w:val="bullet"/>
      <w:lvlText w:val="▪"/>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24E44A">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EAE5DC">
      <w:start w:val="1"/>
      <w:numFmt w:val="bullet"/>
      <w:lvlText w:val="o"/>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B6CA934">
      <w:start w:val="1"/>
      <w:numFmt w:val="bullet"/>
      <w:lvlText w:val="▪"/>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E26B66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DCD42E">
      <w:start w:val="1"/>
      <w:numFmt w:val="bullet"/>
      <w:lvlText w:val="o"/>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624B92">
      <w:start w:val="1"/>
      <w:numFmt w:val="bullet"/>
      <w:lvlText w:val="▪"/>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E7B6A37"/>
    <w:multiLevelType w:val="hybridMultilevel"/>
    <w:tmpl w:val="0840C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AB2924"/>
    <w:multiLevelType w:val="multilevel"/>
    <w:tmpl w:val="F156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78B5A36"/>
    <w:multiLevelType w:val="hybridMultilevel"/>
    <w:tmpl w:val="05D64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1864052">
    <w:abstractNumId w:val="9"/>
  </w:num>
  <w:num w:numId="2" w16cid:durableId="1956251416">
    <w:abstractNumId w:val="6"/>
  </w:num>
  <w:num w:numId="3" w16cid:durableId="944457085">
    <w:abstractNumId w:val="5"/>
  </w:num>
  <w:num w:numId="4" w16cid:durableId="1329019005">
    <w:abstractNumId w:val="10"/>
  </w:num>
  <w:num w:numId="5" w16cid:durableId="846362733">
    <w:abstractNumId w:val="8"/>
  </w:num>
  <w:num w:numId="6" w16cid:durableId="954406242">
    <w:abstractNumId w:val="12"/>
  </w:num>
  <w:num w:numId="7" w16cid:durableId="786394316">
    <w:abstractNumId w:val="0"/>
  </w:num>
  <w:num w:numId="8" w16cid:durableId="864951104">
    <w:abstractNumId w:val="7"/>
  </w:num>
  <w:num w:numId="9" w16cid:durableId="1092623785">
    <w:abstractNumId w:val="4"/>
  </w:num>
  <w:num w:numId="10" w16cid:durableId="730468132">
    <w:abstractNumId w:val="1"/>
  </w:num>
  <w:num w:numId="11" w16cid:durableId="1696347646">
    <w:abstractNumId w:val="11"/>
  </w:num>
  <w:num w:numId="12" w16cid:durableId="598872834">
    <w:abstractNumId w:val="3"/>
  </w:num>
  <w:num w:numId="13" w16cid:durableId="1892038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B44"/>
    <w:rsid w:val="00053365"/>
    <w:rsid w:val="0006711A"/>
    <w:rsid w:val="00071927"/>
    <w:rsid w:val="000B0472"/>
    <w:rsid w:val="00142469"/>
    <w:rsid w:val="001B528E"/>
    <w:rsid w:val="00204901"/>
    <w:rsid w:val="00254F46"/>
    <w:rsid w:val="002576FF"/>
    <w:rsid w:val="002D3966"/>
    <w:rsid w:val="002F1A6E"/>
    <w:rsid w:val="003255E0"/>
    <w:rsid w:val="00327C1F"/>
    <w:rsid w:val="00365347"/>
    <w:rsid w:val="00390B09"/>
    <w:rsid w:val="0044698C"/>
    <w:rsid w:val="004829AF"/>
    <w:rsid w:val="004A4C53"/>
    <w:rsid w:val="004A7EFB"/>
    <w:rsid w:val="004B5388"/>
    <w:rsid w:val="00540724"/>
    <w:rsid w:val="005626D6"/>
    <w:rsid w:val="005F7FC5"/>
    <w:rsid w:val="0069320B"/>
    <w:rsid w:val="0073143C"/>
    <w:rsid w:val="007E6A72"/>
    <w:rsid w:val="007F10BA"/>
    <w:rsid w:val="00843B0F"/>
    <w:rsid w:val="008D09B7"/>
    <w:rsid w:val="008D5944"/>
    <w:rsid w:val="008E7CAE"/>
    <w:rsid w:val="008F0B44"/>
    <w:rsid w:val="009202C8"/>
    <w:rsid w:val="009C1A46"/>
    <w:rsid w:val="009E245B"/>
    <w:rsid w:val="009F5E7B"/>
    <w:rsid w:val="00A36357"/>
    <w:rsid w:val="00A47D97"/>
    <w:rsid w:val="00B66BF5"/>
    <w:rsid w:val="00B73282"/>
    <w:rsid w:val="00C20738"/>
    <w:rsid w:val="00C33E07"/>
    <w:rsid w:val="00C6333D"/>
    <w:rsid w:val="00CB530C"/>
    <w:rsid w:val="00CB6C3E"/>
    <w:rsid w:val="00CD18E3"/>
    <w:rsid w:val="00D53DA4"/>
    <w:rsid w:val="00D70FAB"/>
    <w:rsid w:val="00D92C85"/>
    <w:rsid w:val="00DA5B1B"/>
    <w:rsid w:val="00DC0BD7"/>
    <w:rsid w:val="00E04054"/>
    <w:rsid w:val="00E1337E"/>
    <w:rsid w:val="00E152C0"/>
    <w:rsid w:val="00E2420D"/>
    <w:rsid w:val="00EE5AE5"/>
    <w:rsid w:val="00F32823"/>
    <w:rsid w:val="00F5232F"/>
    <w:rsid w:val="00FF4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D0262"/>
  <w15:chartTrackingRefBased/>
  <w15:docId w15:val="{BB0DDD5F-5778-204B-9340-796AA59C2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18E3"/>
    <w:rPr>
      <w:color w:val="0563C1" w:themeColor="hyperlink"/>
      <w:u w:val="single"/>
    </w:rPr>
  </w:style>
  <w:style w:type="character" w:styleId="UnresolvedMention">
    <w:name w:val="Unresolved Mention"/>
    <w:basedOn w:val="DefaultParagraphFont"/>
    <w:uiPriority w:val="99"/>
    <w:semiHidden/>
    <w:unhideWhenUsed/>
    <w:rsid w:val="00CD18E3"/>
    <w:rPr>
      <w:color w:val="605E5C"/>
      <w:shd w:val="clear" w:color="auto" w:fill="E1DFDD"/>
    </w:rPr>
  </w:style>
  <w:style w:type="paragraph" w:styleId="ListParagraph">
    <w:name w:val="List Paragraph"/>
    <w:basedOn w:val="Normal"/>
    <w:uiPriority w:val="34"/>
    <w:qFormat/>
    <w:rsid w:val="00CD18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270115">
      <w:bodyDiv w:val="1"/>
      <w:marLeft w:val="0"/>
      <w:marRight w:val="0"/>
      <w:marTop w:val="0"/>
      <w:marBottom w:val="0"/>
      <w:divBdr>
        <w:top w:val="none" w:sz="0" w:space="0" w:color="auto"/>
        <w:left w:val="none" w:sz="0" w:space="0" w:color="auto"/>
        <w:bottom w:val="none" w:sz="0" w:space="0" w:color="auto"/>
        <w:right w:val="none" w:sz="0" w:space="0" w:color="auto"/>
      </w:divBdr>
    </w:div>
    <w:div w:id="530920029">
      <w:bodyDiv w:val="1"/>
      <w:marLeft w:val="0"/>
      <w:marRight w:val="0"/>
      <w:marTop w:val="0"/>
      <w:marBottom w:val="0"/>
      <w:divBdr>
        <w:top w:val="none" w:sz="0" w:space="0" w:color="auto"/>
        <w:left w:val="none" w:sz="0" w:space="0" w:color="auto"/>
        <w:bottom w:val="none" w:sz="0" w:space="0" w:color="auto"/>
        <w:right w:val="none" w:sz="0" w:space="0" w:color="auto"/>
      </w:divBdr>
    </w:div>
    <w:div w:id="544298152">
      <w:bodyDiv w:val="1"/>
      <w:marLeft w:val="0"/>
      <w:marRight w:val="0"/>
      <w:marTop w:val="0"/>
      <w:marBottom w:val="0"/>
      <w:divBdr>
        <w:top w:val="none" w:sz="0" w:space="0" w:color="auto"/>
        <w:left w:val="none" w:sz="0" w:space="0" w:color="auto"/>
        <w:bottom w:val="none" w:sz="0" w:space="0" w:color="auto"/>
        <w:right w:val="none" w:sz="0" w:space="0" w:color="auto"/>
      </w:divBdr>
    </w:div>
    <w:div w:id="894437481">
      <w:bodyDiv w:val="1"/>
      <w:marLeft w:val="0"/>
      <w:marRight w:val="0"/>
      <w:marTop w:val="0"/>
      <w:marBottom w:val="0"/>
      <w:divBdr>
        <w:top w:val="none" w:sz="0" w:space="0" w:color="auto"/>
        <w:left w:val="none" w:sz="0" w:space="0" w:color="auto"/>
        <w:bottom w:val="none" w:sz="0" w:space="0" w:color="auto"/>
        <w:right w:val="none" w:sz="0" w:space="0" w:color="auto"/>
      </w:divBdr>
    </w:div>
    <w:div w:id="1216161533">
      <w:bodyDiv w:val="1"/>
      <w:marLeft w:val="0"/>
      <w:marRight w:val="0"/>
      <w:marTop w:val="0"/>
      <w:marBottom w:val="0"/>
      <w:divBdr>
        <w:top w:val="none" w:sz="0" w:space="0" w:color="auto"/>
        <w:left w:val="none" w:sz="0" w:space="0" w:color="auto"/>
        <w:bottom w:val="none" w:sz="0" w:space="0" w:color="auto"/>
        <w:right w:val="none" w:sz="0" w:space="0" w:color="auto"/>
      </w:divBdr>
    </w:div>
    <w:div w:id="1445613510">
      <w:bodyDiv w:val="1"/>
      <w:marLeft w:val="0"/>
      <w:marRight w:val="0"/>
      <w:marTop w:val="0"/>
      <w:marBottom w:val="0"/>
      <w:divBdr>
        <w:top w:val="none" w:sz="0" w:space="0" w:color="auto"/>
        <w:left w:val="none" w:sz="0" w:space="0" w:color="auto"/>
        <w:bottom w:val="none" w:sz="0" w:space="0" w:color="auto"/>
        <w:right w:val="none" w:sz="0" w:space="0" w:color="auto"/>
      </w:divBdr>
    </w:div>
    <w:div w:id="185993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kaelynn@harmonyfamilycen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DCF59DE75B384FA47C88E04B240571" ma:contentTypeVersion="15" ma:contentTypeDescription="Create a new document." ma:contentTypeScope="" ma:versionID="f12df886e9150d333e3d625d2d2b1a04">
  <xsd:schema xmlns:xsd="http://www.w3.org/2001/XMLSchema" xmlns:xs="http://www.w3.org/2001/XMLSchema" xmlns:p="http://schemas.microsoft.com/office/2006/metadata/properties" xmlns:ns2="8dc62818-0b7e-490b-b23e-9942b5c43037" xmlns:ns3="917b1eb8-17bd-4dc2-9be2-d7ef94245120" targetNamespace="http://schemas.microsoft.com/office/2006/metadata/properties" ma:root="true" ma:fieldsID="77b79582a00702b58603cde358a6b495" ns2:_="" ns3:_="">
    <xsd:import namespace="8dc62818-0b7e-490b-b23e-9942b5c43037"/>
    <xsd:import namespace="917b1eb8-17bd-4dc2-9be2-d7ef942451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62818-0b7e-490b-b23e-9942b5c4303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52014fe-255a-4108-b3ca-a260595030d8}" ma:internalName="TaxCatchAll" ma:showField="CatchAllData" ma:web="8dc62818-0b7e-490b-b23e-9942b5c4303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7b1eb8-17bd-4dc2-9be2-d7ef942451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a2a7402-d0e0-4bcc-b186-534c3babe18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7b1eb8-17bd-4dc2-9be2-d7ef94245120">
      <Terms xmlns="http://schemas.microsoft.com/office/infopath/2007/PartnerControls"/>
    </lcf76f155ced4ddcb4097134ff3c332f>
    <TaxCatchAll xmlns="8dc62818-0b7e-490b-b23e-9942b5c43037" xsi:nil="true"/>
  </documentManagement>
</p:properties>
</file>

<file path=customXml/itemProps1.xml><?xml version="1.0" encoding="utf-8"?>
<ds:datastoreItem xmlns:ds="http://schemas.openxmlformats.org/officeDocument/2006/customXml" ds:itemID="{B1170E2E-A432-4E0E-88B7-326FC9838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62818-0b7e-490b-b23e-9942b5c43037"/>
    <ds:schemaRef ds:uri="917b1eb8-17bd-4dc2-9be2-d7ef942451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5EFDD6-D9DC-48E2-96F4-23A97440BBE7}">
  <ds:schemaRefs>
    <ds:schemaRef ds:uri="http://schemas.microsoft.com/sharepoint/v3/contenttype/forms"/>
  </ds:schemaRefs>
</ds:datastoreItem>
</file>

<file path=customXml/itemProps3.xml><?xml version="1.0" encoding="utf-8"?>
<ds:datastoreItem xmlns:ds="http://schemas.openxmlformats.org/officeDocument/2006/customXml" ds:itemID="{4399AF34-1468-4796-86C6-15E89BBB4459}">
  <ds:schemaRefs>
    <ds:schemaRef ds:uri="http://schemas.microsoft.com/office/2006/metadata/properties"/>
    <ds:schemaRef ds:uri="http://schemas.microsoft.com/office/infopath/2007/PartnerControls"/>
    <ds:schemaRef ds:uri="917b1eb8-17bd-4dc2-9be2-d7ef94245120"/>
    <ds:schemaRef ds:uri="8dc62818-0b7e-490b-b23e-9942b5c4303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788</Words>
  <Characters>4497</Characters>
  <Application>Microsoft Office Word</Application>
  <DocSecurity>0</DocSecurity>
  <Lines>37</Lines>
  <Paragraphs>10</Paragraphs>
  <ScaleCrop>false</ScaleCrop>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Kaelynn Stewart</dc:creator>
  <cp:keywords/>
  <dc:description/>
  <cp:lastModifiedBy>Kaelynn Stewart</cp:lastModifiedBy>
  <cp:revision>3</cp:revision>
  <dcterms:created xsi:type="dcterms:W3CDTF">2025-02-28T13:59:00Z</dcterms:created>
  <dcterms:modified xsi:type="dcterms:W3CDTF">2025-02-28T13:59:00Z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0x01010016DCF59DE75B384FA47C88E04B240571</vt:lpwstr>
  </property>
  <property fmtid="{D5CDD505-2E9C-101B-9397-08002B2CF9AE}" pid="3" name="MediaServiceImageTags">
    <vt:lpwstr/>
  </property>
</Properties>
</file>